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5E" w:rsidRDefault="006A795E" w:rsidP="002D500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85953">
        <w:rPr>
          <w:rFonts w:ascii="Arial" w:hAnsi="Arial" w:cs="Arial"/>
          <w:b/>
          <w:sz w:val="36"/>
          <w:szCs w:val="36"/>
        </w:rPr>
        <w:t xml:space="preserve">CONTRATTO </w:t>
      </w:r>
      <w:r>
        <w:rPr>
          <w:rFonts w:ascii="Arial" w:hAnsi="Arial" w:cs="Arial"/>
          <w:b/>
          <w:sz w:val="36"/>
          <w:szCs w:val="36"/>
        </w:rPr>
        <w:t>PER ATTIVITÀ STANDARD</w:t>
      </w:r>
    </w:p>
    <w:p w:rsidR="00B77315" w:rsidRPr="006A795E" w:rsidRDefault="00D20CBC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>TRA</w:t>
      </w:r>
    </w:p>
    <w:p w:rsidR="006A795E" w:rsidRPr="00785953" w:rsidRDefault="006A795E" w:rsidP="006A7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 xml:space="preserve">Il Dipartimento di _____________ presso l’Università degli Studi di Verona (d’ora innanzi Dipartimento) con sede legale in via dell’Artigliere 8, partita IVA 01541040232, codice fiscale 93009870234, in persona del Prof. </w:t>
      </w:r>
      <w:r w:rsidR="00A17229">
        <w:rPr>
          <w:rFonts w:ascii="Arial" w:hAnsi="Arial" w:cs="Arial"/>
          <w:sz w:val="20"/>
          <w:szCs w:val="20"/>
        </w:rPr>
        <w:t xml:space="preserve">Albino Poli </w:t>
      </w:r>
      <w:r w:rsidRPr="00785953">
        <w:rPr>
          <w:rFonts w:ascii="Arial" w:hAnsi="Arial" w:cs="Arial"/>
          <w:sz w:val="20"/>
          <w:szCs w:val="20"/>
        </w:rPr>
        <w:t xml:space="preserve">in qualità di Direttore del Dipartimento di </w:t>
      </w:r>
      <w:r w:rsidR="00A17229">
        <w:rPr>
          <w:rFonts w:ascii="Arial" w:hAnsi="Arial" w:cs="Arial"/>
          <w:sz w:val="20"/>
          <w:szCs w:val="20"/>
        </w:rPr>
        <w:t xml:space="preserve">Diagnostica e Sanità Pubblica, </w:t>
      </w:r>
      <w:r w:rsidRPr="00785953">
        <w:rPr>
          <w:rFonts w:ascii="Arial" w:hAnsi="Arial" w:cs="Arial"/>
          <w:sz w:val="20"/>
          <w:szCs w:val="20"/>
        </w:rPr>
        <w:t>autorizzato alla stipula del presente atto</w:t>
      </w:r>
      <w:r w:rsidR="00A17229">
        <w:rPr>
          <w:rFonts w:ascii="Arial" w:hAnsi="Arial" w:cs="Arial"/>
          <w:sz w:val="20"/>
          <w:szCs w:val="20"/>
        </w:rPr>
        <w:t xml:space="preserve"> con </w:t>
      </w:r>
      <w:r w:rsidR="00A17229" w:rsidRPr="00A17229">
        <w:rPr>
          <w:rFonts w:ascii="Arial" w:hAnsi="Arial" w:cs="Arial"/>
          <w:sz w:val="20"/>
          <w:szCs w:val="20"/>
          <w:highlight w:val="yellow"/>
        </w:rPr>
        <w:t>provvedimento d’urgenza n. XX del XX</w:t>
      </w:r>
      <w:r w:rsidRPr="00785953">
        <w:rPr>
          <w:rFonts w:ascii="Arial" w:hAnsi="Arial" w:cs="Arial"/>
          <w:sz w:val="20"/>
          <w:szCs w:val="20"/>
        </w:rPr>
        <w:t>.</w:t>
      </w:r>
    </w:p>
    <w:p w:rsidR="006A795E" w:rsidRPr="00785953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>E</w:t>
      </w:r>
    </w:p>
    <w:p w:rsidR="006A795E" w:rsidRPr="00785953" w:rsidRDefault="006A795E" w:rsidP="006A79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 xml:space="preserve">La Società/Ente ____________ (d’ora innanzi chiamata Parte Committente) con sede legale in ___________, via ___________, C.F. e </w:t>
      </w:r>
      <w:proofErr w:type="spellStart"/>
      <w:proofErr w:type="gramStart"/>
      <w:r w:rsidRPr="00785953"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 w:rsidRPr="00785953">
        <w:rPr>
          <w:rFonts w:ascii="Arial" w:hAnsi="Arial" w:cs="Arial"/>
          <w:sz w:val="20"/>
          <w:szCs w:val="20"/>
        </w:rPr>
        <w:t xml:space="preserve"> ___________ in persona del legale rappresentante Sig. /Dott. ____________; </w:t>
      </w:r>
      <w:r w:rsidRPr="00785953">
        <w:rPr>
          <w:rFonts w:ascii="Arial" w:hAnsi="Arial" w:cs="Arial"/>
          <w:i/>
          <w:sz w:val="20"/>
          <w:szCs w:val="20"/>
          <w:highlight w:val="yellow"/>
        </w:rPr>
        <w:t>(aggiungere altri partner se necessario)</w:t>
      </w:r>
    </w:p>
    <w:p w:rsidR="00A80536" w:rsidRDefault="00A80536" w:rsidP="006A79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795E" w:rsidRPr="006A795E" w:rsidRDefault="006A795E" w:rsidP="006A795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77315" w:rsidRPr="006A795E" w:rsidRDefault="00D20CBC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>PREMESSO CHE</w:t>
      </w:r>
    </w:p>
    <w:p w:rsidR="00677559" w:rsidRPr="006A795E" w:rsidRDefault="00677559" w:rsidP="006A795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esistono presso il Dipartimento le competenze specifiche e le strutture più adeguate per lo svolgimento delle prestazioni richieste dal Committente;</w:t>
      </w:r>
    </w:p>
    <w:p w:rsidR="00255DF4" w:rsidRPr="006A795E" w:rsidRDefault="00224394" w:rsidP="006A795E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la Parte Committente ha interesse a che s</w:t>
      </w:r>
      <w:r w:rsidR="00D20CBC" w:rsidRPr="006A795E">
        <w:rPr>
          <w:rFonts w:ascii="Arial" w:hAnsi="Arial" w:cs="Arial"/>
          <w:sz w:val="20"/>
          <w:szCs w:val="20"/>
        </w:rPr>
        <w:t>iano effettuate le attività di R</w:t>
      </w:r>
      <w:r w:rsidRPr="006A795E">
        <w:rPr>
          <w:rFonts w:ascii="Arial" w:hAnsi="Arial" w:cs="Arial"/>
          <w:sz w:val="20"/>
          <w:szCs w:val="20"/>
        </w:rPr>
        <w:t xml:space="preserve">icerca descritte nel Programma </w:t>
      </w:r>
      <w:r w:rsidR="00206D0A" w:rsidRPr="006A795E">
        <w:rPr>
          <w:rFonts w:ascii="Arial" w:hAnsi="Arial" w:cs="Arial"/>
          <w:sz w:val="20"/>
          <w:szCs w:val="20"/>
        </w:rPr>
        <w:t xml:space="preserve">di Ricerca che saranno eseguite dal </w:t>
      </w:r>
      <w:r w:rsidRPr="006A795E">
        <w:rPr>
          <w:rFonts w:ascii="Arial" w:hAnsi="Arial" w:cs="Arial"/>
          <w:sz w:val="20"/>
          <w:szCs w:val="20"/>
        </w:rPr>
        <w:t>Dipartimento;</w:t>
      </w:r>
    </w:p>
    <w:p w:rsidR="00831A95" w:rsidRDefault="00831A95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795E" w:rsidRPr="006A795E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795E" w:rsidRPr="00785953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>TUTTO CIÒ PREMESSO,</w:t>
      </w:r>
    </w:p>
    <w:p w:rsidR="006A795E" w:rsidRPr="00785953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 xml:space="preserve"> CHE COSTITUISCE PARTE INTEGRANTE DEL PRESENTE CONTRATTO,</w:t>
      </w:r>
    </w:p>
    <w:p w:rsidR="008F6915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>SI CONVIENE E SI STIPULA QUANTO SEGUE</w:t>
      </w:r>
    </w:p>
    <w:p w:rsidR="006A795E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795E" w:rsidRPr="006A795E" w:rsidRDefault="006A795E" w:rsidP="006A7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9F6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1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Oggetto del contratto</w:t>
      </w:r>
    </w:p>
    <w:p w:rsidR="00831A95" w:rsidRPr="006A795E" w:rsidRDefault="00224394" w:rsidP="006A795E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La Parte C</w:t>
      </w:r>
      <w:r w:rsidR="00324127" w:rsidRPr="006A795E">
        <w:rPr>
          <w:rFonts w:ascii="Arial" w:hAnsi="Arial" w:cs="Arial"/>
          <w:sz w:val="20"/>
          <w:szCs w:val="20"/>
        </w:rPr>
        <w:t xml:space="preserve">ommittente affida </w:t>
      </w:r>
      <w:r w:rsidR="001C19DE" w:rsidRPr="006A795E">
        <w:rPr>
          <w:rFonts w:ascii="Arial" w:hAnsi="Arial" w:cs="Arial"/>
          <w:sz w:val="20"/>
          <w:szCs w:val="20"/>
        </w:rPr>
        <w:t xml:space="preserve">al </w:t>
      </w:r>
      <w:r w:rsidR="00F04607" w:rsidRPr="006A795E">
        <w:rPr>
          <w:rFonts w:ascii="Arial" w:hAnsi="Arial" w:cs="Arial"/>
          <w:sz w:val="20"/>
          <w:szCs w:val="20"/>
        </w:rPr>
        <w:t>Dipartimento</w:t>
      </w:r>
      <w:r w:rsidR="00324127" w:rsidRPr="006A795E">
        <w:rPr>
          <w:rFonts w:ascii="Arial" w:hAnsi="Arial" w:cs="Arial"/>
          <w:sz w:val="20"/>
          <w:szCs w:val="20"/>
        </w:rPr>
        <w:t>, c</w:t>
      </w:r>
      <w:r w:rsidR="00D20CBC" w:rsidRPr="006A795E">
        <w:rPr>
          <w:rFonts w:ascii="Arial" w:hAnsi="Arial" w:cs="Arial"/>
          <w:sz w:val="20"/>
          <w:szCs w:val="20"/>
        </w:rPr>
        <w:t xml:space="preserve">he accetta, l’esecuzione </w:t>
      </w:r>
      <w:r w:rsidR="00AA061B" w:rsidRPr="006A795E">
        <w:rPr>
          <w:rFonts w:ascii="Arial" w:hAnsi="Arial" w:cs="Arial"/>
          <w:sz w:val="20"/>
          <w:szCs w:val="20"/>
        </w:rPr>
        <w:t xml:space="preserve">di attività di ricerca </w:t>
      </w:r>
      <w:r w:rsidR="00FE185E" w:rsidRPr="006A795E">
        <w:rPr>
          <w:rFonts w:ascii="Arial" w:hAnsi="Arial" w:cs="Arial"/>
          <w:sz w:val="20"/>
          <w:szCs w:val="20"/>
        </w:rPr>
        <w:t>da svol</w:t>
      </w:r>
      <w:r w:rsidR="001C19DE" w:rsidRPr="006A795E">
        <w:rPr>
          <w:rFonts w:ascii="Arial" w:hAnsi="Arial" w:cs="Arial"/>
          <w:sz w:val="20"/>
          <w:szCs w:val="20"/>
        </w:rPr>
        <w:t xml:space="preserve">gersi presso gli spazi e le strutture </w:t>
      </w:r>
      <w:r w:rsidR="00324127" w:rsidRPr="006A795E">
        <w:rPr>
          <w:rFonts w:ascii="Arial" w:hAnsi="Arial" w:cs="Arial"/>
          <w:sz w:val="20"/>
          <w:szCs w:val="20"/>
        </w:rPr>
        <w:t>secondo quanto previsto e concorda</w:t>
      </w:r>
      <w:r w:rsidR="00537B68" w:rsidRPr="006A795E">
        <w:rPr>
          <w:rFonts w:ascii="Arial" w:hAnsi="Arial" w:cs="Arial"/>
          <w:sz w:val="20"/>
          <w:szCs w:val="20"/>
        </w:rPr>
        <w:t>to tra le Parti</w:t>
      </w:r>
      <w:r w:rsidR="001C19DE" w:rsidRPr="006A795E">
        <w:rPr>
          <w:rFonts w:ascii="Arial" w:hAnsi="Arial" w:cs="Arial"/>
          <w:sz w:val="20"/>
          <w:szCs w:val="20"/>
        </w:rPr>
        <w:t xml:space="preserve"> nel P</w:t>
      </w:r>
      <w:r w:rsidR="00AA061B" w:rsidRPr="006A795E">
        <w:rPr>
          <w:rFonts w:ascii="Arial" w:hAnsi="Arial" w:cs="Arial"/>
          <w:sz w:val="20"/>
          <w:szCs w:val="20"/>
        </w:rPr>
        <w:t>rogramma delle Attività di</w:t>
      </w:r>
      <w:r w:rsidR="00D20CBC" w:rsidRPr="006A795E">
        <w:rPr>
          <w:rFonts w:ascii="Arial" w:hAnsi="Arial" w:cs="Arial"/>
          <w:sz w:val="20"/>
          <w:szCs w:val="20"/>
        </w:rPr>
        <w:t xml:space="preserve"> R</w:t>
      </w:r>
      <w:r w:rsidR="00324127" w:rsidRPr="006A795E">
        <w:rPr>
          <w:rFonts w:ascii="Arial" w:hAnsi="Arial" w:cs="Arial"/>
          <w:sz w:val="20"/>
          <w:szCs w:val="20"/>
        </w:rPr>
        <w:t>icerca (d’ora innanzi Programma</w:t>
      </w:r>
      <w:r w:rsidR="00A80536" w:rsidRPr="006A795E">
        <w:rPr>
          <w:rFonts w:ascii="Arial" w:hAnsi="Arial" w:cs="Arial"/>
          <w:sz w:val="20"/>
          <w:szCs w:val="20"/>
        </w:rPr>
        <w:t xml:space="preserve"> - Allegato A)</w:t>
      </w:r>
      <w:r w:rsidR="00831A95" w:rsidRPr="006A795E">
        <w:rPr>
          <w:rFonts w:ascii="Arial" w:hAnsi="Arial" w:cs="Arial"/>
          <w:sz w:val="20"/>
          <w:szCs w:val="20"/>
        </w:rPr>
        <w:t>.</w:t>
      </w:r>
    </w:p>
    <w:p w:rsidR="00537B68" w:rsidRDefault="00677559" w:rsidP="006A795E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P</w:t>
      </w:r>
      <w:r w:rsidR="00537B68" w:rsidRPr="006A795E">
        <w:rPr>
          <w:rFonts w:ascii="Arial" w:hAnsi="Arial" w:cs="Arial"/>
          <w:sz w:val="20"/>
          <w:szCs w:val="20"/>
        </w:rPr>
        <w:t>revio comune accordo tra le Parti, il presente Contratto potrà essere rinnovato o prorogato sulla base di un atto scritto, approvato d</w:t>
      </w:r>
      <w:r w:rsidR="004B3009" w:rsidRPr="006A795E">
        <w:rPr>
          <w:rFonts w:ascii="Arial" w:hAnsi="Arial" w:cs="Arial"/>
          <w:sz w:val="20"/>
          <w:szCs w:val="20"/>
        </w:rPr>
        <w:t>ai rispettivi organi competenti, in considerazione degli sviluppi del</w:t>
      </w:r>
      <w:r w:rsidR="00AA061B" w:rsidRPr="006A795E">
        <w:rPr>
          <w:rFonts w:ascii="Arial" w:hAnsi="Arial" w:cs="Arial"/>
          <w:sz w:val="20"/>
          <w:szCs w:val="20"/>
        </w:rPr>
        <w:t xml:space="preserve"> Programma</w:t>
      </w:r>
      <w:r w:rsidR="004B3009" w:rsidRPr="006A795E">
        <w:rPr>
          <w:rFonts w:ascii="Arial" w:hAnsi="Arial" w:cs="Arial"/>
          <w:sz w:val="20"/>
          <w:szCs w:val="20"/>
        </w:rPr>
        <w:t xml:space="preserve"> e dei risultati ottenuti.</w:t>
      </w:r>
    </w:p>
    <w:p w:rsidR="006A795E" w:rsidRPr="006A795E" w:rsidRDefault="006A795E" w:rsidP="006A7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68" w:rsidRPr="006A795E" w:rsidRDefault="00537B68" w:rsidP="006A795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37B68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2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Programma delle attività di ricerca</w:t>
      </w:r>
    </w:p>
    <w:p w:rsidR="006A795E" w:rsidRPr="00C8718E" w:rsidRDefault="006A795E" w:rsidP="006A795E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718E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Attività</w:t>
      </w:r>
      <w:r w:rsidRPr="00C8718E">
        <w:rPr>
          <w:rFonts w:ascii="Arial" w:hAnsi="Arial" w:cs="Arial"/>
          <w:sz w:val="20"/>
          <w:szCs w:val="20"/>
        </w:rPr>
        <w:t xml:space="preserve"> avranno inizio alla sottoscrizione del presente Contratto </w:t>
      </w:r>
      <w:r>
        <w:rPr>
          <w:rFonts w:ascii="Arial" w:hAnsi="Arial" w:cs="Arial"/>
          <w:sz w:val="20"/>
          <w:szCs w:val="20"/>
        </w:rPr>
        <w:t>a cura</w:t>
      </w:r>
      <w:r w:rsidRPr="00C8718E">
        <w:rPr>
          <w:rFonts w:ascii="Arial" w:hAnsi="Arial" w:cs="Arial"/>
          <w:sz w:val="20"/>
          <w:szCs w:val="20"/>
        </w:rPr>
        <w:t xml:space="preserve"> del Dipartimento e della Parte Committente e terminerà in data ____________ </w:t>
      </w:r>
      <w:r w:rsidRPr="00281CE8">
        <w:rPr>
          <w:rFonts w:ascii="Arial" w:hAnsi="Arial" w:cs="Arial"/>
          <w:i/>
          <w:sz w:val="20"/>
          <w:szCs w:val="20"/>
          <w:highlight w:val="yellow"/>
        </w:rPr>
        <w:t>(oppure avrà la durata di ____________)</w:t>
      </w:r>
      <w:r w:rsidRPr="00281CE8">
        <w:rPr>
          <w:rFonts w:ascii="Arial" w:hAnsi="Arial" w:cs="Arial"/>
          <w:sz w:val="20"/>
          <w:szCs w:val="20"/>
        </w:rPr>
        <w:t>.</w:t>
      </w:r>
    </w:p>
    <w:p w:rsidR="00A80536" w:rsidRPr="006A795E" w:rsidRDefault="00A80536" w:rsidP="006A795E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Il personale di entrambe le Parti è tenuto ad uniformarsi ai regolamenti e alla normativa sulla sicurezza in vigore nelle sedi di esecuzione delle attività attinenti al presente Contratto.</w:t>
      </w:r>
    </w:p>
    <w:p w:rsidR="00E52C22" w:rsidRPr="006A795E" w:rsidRDefault="00A467BD" w:rsidP="006A795E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Il datore di lavoro della sede ospitante assolve, nei confront</w:t>
      </w:r>
      <w:r w:rsidR="00D20CBC" w:rsidRPr="006A795E">
        <w:rPr>
          <w:rFonts w:ascii="Arial" w:hAnsi="Arial" w:cs="Arial"/>
          <w:sz w:val="20"/>
          <w:szCs w:val="20"/>
        </w:rPr>
        <w:t>i del personale dello staff di R</w:t>
      </w:r>
      <w:r w:rsidRPr="006A795E">
        <w:rPr>
          <w:rFonts w:ascii="Arial" w:hAnsi="Arial" w:cs="Arial"/>
          <w:sz w:val="20"/>
          <w:szCs w:val="20"/>
        </w:rPr>
        <w:t>icerca che si reca in questi locali, tutte le misure generali e specifiche di prevenzione e sicurezza, ivi compresa la sorveglianza sanitaria.</w:t>
      </w:r>
    </w:p>
    <w:p w:rsidR="008F6915" w:rsidRPr="006A795E" w:rsidRDefault="008F6915" w:rsidP="006A795E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Le parti si esonerano reciprocamente da ogni responsabilità per danni subiti a causa dell’esecuzione della Ricerca dal rispettivo personale o da terzi.</w:t>
      </w:r>
    </w:p>
    <w:p w:rsidR="004F08DC" w:rsidRDefault="004F08DC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A795E" w:rsidRPr="006A795E" w:rsidRDefault="006A795E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949F6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3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Responsabili delle attività di ricerca</w:t>
      </w:r>
    </w:p>
    <w:p w:rsidR="008F2921" w:rsidRPr="006A795E" w:rsidRDefault="00224394" w:rsidP="006A795E">
      <w:pPr>
        <w:pStyle w:val="Paragrafoelenco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 R</w:t>
      </w:r>
      <w:r w:rsidR="00577537" w:rsidRPr="006A795E">
        <w:rPr>
          <w:rFonts w:ascii="Arial" w:hAnsi="Arial" w:cs="Arial"/>
          <w:sz w:val="20"/>
          <w:szCs w:val="20"/>
        </w:rPr>
        <w:t>esponsabili designati dalle Parti C</w:t>
      </w:r>
      <w:r w:rsidR="008F2921" w:rsidRPr="006A795E">
        <w:rPr>
          <w:rFonts w:ascii="Arial" w:hAnsi="Arial" w:cs="Arial"/>
          <w:sz w:val="20"/>
          <w:szCs w:val="20"/>
        </w:rPr>
        <w:t>ontraent</w:t>
      </w:r>
      <w:r w:rsidR="00A80536" w:rsidRPr="006A795E">
        <w:rPr>
          <w:rFonts w:ascii="Arial" w:hAnsi="Arial" w:cs="Arial"/>
          <w:sz w:val="20"/>
          <w:szCs w:val="20"/>
        </w:rPr>
        <w:t xml:space="preserve">i per la gestione del </w:t>
      </w:r>
      <w:r w:rsidR="00073CD9" w:rsidRPr="006A795E">
        <w:rPr>
          <w:rFonts w:ascii="Arial" w:hAnsi="Arial" w:cs="Arial"/>
          <w:sz w:val="20"/>
          <w:szCs w:val="20"/>
        </w:rPr>
        <w:t>C</w:t>
      </w:r>
      <w:r w:rsidR="008F2921" w:rsidRPr="006A795E">
        <w:rPr>
          <w:rFonts w:ascii="Arial" w:hAnsi="Arial" w:cs="Arial"/>
          <w:sz w:val="20"/>
          <w:szCs w:val="20"/>
        </w:rPr>
        <w:t>ontratto sono:</w:t>
      </w:r>
    </w:p>
    <w:p w:rsidR="00A711DB" w:rsidRPr="006A795E" w:rsidRDefault="0016067B" w:rsidP="006A795E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il Prof./Dott. ___________________________________, p</w:t>
      </w:r>
      <w:r w:rsidR="008F2921" w:rsidRPr="006A795E">
        <w:rPr>
          <w:rFonts w:ascii="Arial" w:hAnsi="Arial" w:cs="Arial"/>
          <w:sz w:val="20"/>
          <w:szCs w:val="20"/>
        </w:rPr>
        <w:t xml:space="preserve">er </w:t>
      </w:r>
      <w:r w:rsidR="006F1939" w:rsidRPr="006A795E">
        <w:rPr>
          <w:rFonts w:ascii="Arial" w:hAnsi="Arial" w:cs="Arial"/>
          <w:sz w:val="20"/>
          <w:szCs w:val="20"/>
        </w:rPr>
        <w:t xml:space="preserve">il </w:t>
      </w:r>
      <w:r w:rsidR="00F04607" w:rsidRPr="006A795E">
        <w:rPr>
          <w:rFonts w:ascii="Arial" w:hAnsi="Arial" w:cs="Arial"/>
          <w:sz w:val="20"/>
          <w:szCs w:val="20"/>
        </w:rPr>
        <w:t>Dipartimento</w:t>
      </w:r>
      <w:r w:rsidR="00A711DB" w:rsidRPr="006A795E">
        <w:rPr>
          <w:rFonts w:ascii="Arial" w:hAnsi="Arial" w:cs="Arial"/>
          <w:sz w:val="20"/>
          <w:szCs w:val="20"/>
        </w:rPr>
        <w:t>,</w:t>
      </w:r>
    </w:p>
    <w:p w:rsidR="008F2921" w:rsidRPr="006A795E" w:rsidRDefault="0016067B" w:rsidP="006A795E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il Sig./Dott. ___</w:t>
      </w:r>
      <w:r w:rsidR="00A80536" w:rsidRPr="006A795E">
        <w:rPr>
          <w:rFonts w:ascii="Arial" w:hAnsi="Arial" w:cs="Arial"/>
          <w:sz w:val="20"/>
          <w:szCs w:val="20"/>
        </w:rPr>
        <w:t>______________________________</w:t>
      </w:r>
      <w:r w:rsidRPr="006A795E">
        <w:rPr>
          <w:rFonts w:ascii="Arial" w:hAnsi="Arial" w:cs="Arial"/>
          <w:sz w:val="20"/>
          <w:szCs w:val="20"/>
        </w:rPr>
        <w:t>_, p</w:t>
      </w:r>
      <w:r w:rsidR="00A711DB" w:rsidRPr="006A795E">
        <w:rPr>
          <w:rFonts w:ascii="Arial" w:hAnsi="Arial" w:cs="Arial"/>
          <w:sz w:val="20"/>
          <w:szCs w:val="20"/>
        </w:rPr>
        <w:t xml:space="preserve">er la Parte </w:t>
      </w:r>
      <w:r w:rsidR="00517B63" w:rsidRPr="006A795E">
        <w:rPr>
          <w:rFonts w:ascii="Arial" w:hAnsi="Arial" w:cs="Arial"/>
          <w:sz w:val="20"/>
          <w:szCs w:val="20"/>
        </w:rPr>
        <w:t>C</w:t>
      </w:r>
      <w:r w:rsidR="008F2921" w:rsidRPr="006A795E">
        <w:rPr>
          <w:rFonts w:ascii="Arial" w:hAnsi="Arial" w:cs="Arial"/>
          <w:sz w:val="20"/>
          <w:szCs w:val="20"/>
        </w:rPr>
        <w:t>o</w:t>
      </w:r>
      <w:r w:rsidRPr="006A795E">
        <w:rPr>
          <w:rFonts w:ascii="Arial" w:hAnsi="Arial" w:cs="Arial"/>
          <w:sz w:val="20"/>
          <w:szCs w:val="20"/>
        </w:rPr>
        <w:t>mmittente</w:t>
      </w:r>
    </w:p>
    <w:p w:rsidR="004F08DC" w:rsidRPr="006A795E" w:rsidRDefault="004F08DC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77559" w:rsidRPr="006A795E" w:rsidRDefault="00677559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949F6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4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Corrispettivo delle attività di ricerca</w:t>
      </w:r>
    </w:p>
    <w:p w:rsidR="006A795E" w:rsidRDefault="006A795E" w:rsidP="006A795E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>La Parte Committente corrisponderà al Dipartimento la somma di cui al precedente art. 4 con le seguenti modalità</w:t>
      </w:r>
      <w:r>
        <w:rPr>
          <w:rFonts w:ascii="Arial" w:hAnsi="Arial" w:cs="Arial"/>
          <w:sz w:val="20"/>
          <w:szCs w:val="20"/>
        </w:rPr>
        <w:t>:</w:t>
      </w:r>
      <w:r w:rsidRPr="00785953">
        <w:rPr>
          <w:rFonts w:ascii="Arial" w:hAnsi="Arial" w:cs="Arial"/>
          <w:sz w:val="20"/>
          <w:szCs w:val="20"/>
        </w:rPr>
        <w:t xml:space="preserve"> </w:t>
      </w:r>
    </w:p>
    <w:p w:rsidR="006A795E" w:rsidRDefault="006A795E" w:rsidP="006A795E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9A142E">
        <w:rPr>
          <w:rFonts w:ascii="Arial" w:hAnsi="Arial" w:cs="Arial"/>
          <w:i/>
          <w:sz w:val="20"/>
          <w:szCs w:val="20"/>
          <w:highlight w:val="yellow"/>
        </w:rPr>
        <w:t>(Scegliere HP1 o HP2 e ca</w:t>
      </w:r>
      <w:r>
        <w:rPr>
          <w:rFonts w:ascii="Arial" w:hAnsi="Arial" w:cs="Arial"/>
          <w:i/>
          <w:sz w:val="20"/>
          <w:szCs w:val="20"/>
          <w:highlight w:val="yellow"/>
        </w:rPr>
        <w:t>ncellare quello non utilizzato)</w:t>
      </w:r>
    </w:p>
    <w:p w:rsidR="006A795E" w:rsidRDefault="006A795E" w:rsidP="006A795E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</w:rPr>
      </w:pPr>
      <w:r w:rsidRPr="003A5FDF">
        <w:rPr>
          <w:rFonts w:ascii="Arial" w:hAnsi="Arial" w:cs="Arial"/>
          <w:i/>
          <w:sz w:val="20"/>
          <w:szCs w:val="20"/>
          <w:highlight w:val="yellow"/>
        </w:rPr>
        <w:t>HP</w:t>
      </w:r>
      <w:r>
        <w:rPr>
          <w:rFonts w:ascii="Arial" w:hAnsi="Arial" w:cs="Arial"/>
          <w:i/>
          <w:sz w:val="20"/>
          <w:szCs w:val="20"/>
          <w:highlight w:val="yellow"/>
        </w:rPr>
        <w:t>1 – in caso di scansione temporale predefinita</w:t>
      </w:r>
    </w:p>
    <w:p w:rsidR="006A795E" w:rsidRPr="009A142E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9A142E">
        <w:rPr>
          <w:rFonts w:ascii="Arial" w:hAnsi="Arial" w:cs="Arial"/>
          <w:sz w:val="20"/>
          <w:szCs w:val="20"/>
        </w:rPr>
        <w:t>Il ____ % dell’ammontare totale del Contratto al momento della sottoscrizione;</w:t>
      </w:r>
    </w:p>
    <w:p w:rsidR="006A795E" w:rsidRPr="00785953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>Il____ % dell’ammontare totale del Contratto al ____;</w:t>
      </w:r>
    </w:p>
    <w:p w:rsidR="006A795E" w:rsidRPr="00785953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>Il restante ____ % al ____.</w:t>
      </w:r>
    </w:p>
    <w:p w:rsidR="006A795E" w:rsidRPr="00E82098" w:rsidRDefault="006A795E" w:rsidP="006A795E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 xml:space="preserve">HP2 – in caso di stato avanzamento lavori definito da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</w:rPr>
        <w:t>Workpackage</w:t>
      </w:r>
      <w:proofErr w:type="spellEnd"/>
      <w:r>
        <w:rPr>
          <w:rFonts w:ascii="Arial" w:hAnsi="Arial" w:cs="Arial"/>
          <w:i/>
          <w:sz w:val="20"/>
          <w:szCs w:val="20"/>
          <w:highlight w:val="yellow"/>
        </w:rPr>
        <w:t xml:space="preserve"> o Obiettivi intermedi</w:t>
      </w:r>
    </w:p>
    <w:p w:rsidR="006A795E" w:rsidRPr="009A142E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9A142E">
        <w:rPr>
          <w:rFonts w:ascii="Arial" w:hAnsi="Arial" w:cs="Arial"/>
          <w:sz w:val="20"/>
          <w:szCs w:val="20"/>
        </w:rPr>
        <w:t>Il ____ % dell’ammontare totale del Contratto al momento della sottoscrizione;</w:t>
      </w:r>
    </w:p>
    <w:p w:rsidR="006A795E" w:rsidRPr="009A142E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9A142E">
        <w:rPr>
          <w:rFonts w:ascii="Arial" w:hAnsi="Arial" w:cs="Arial"/>
          <w:sz w:val="20"/>
          <w:szCs w:val="20"/>
        </w:rPr>
        <w:t>Il____ % dell’ammontare totale del Contratto alla realizzazione del/dei WP __</w:t>
      </w:r>
    </w:p>
    <w:p w:rsidR="006A795E" w:rsidRPr="009A142E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9A142E">
        <w:rPr>
          <w:rFonts w:ascii="Arial" w:hAnsi="Arial" w:cs="Arial"/>
          <w:sz w:val="20"/>
          <w:szCs w:val="20"/>
        </w:rPr>
        <w:t>Il____ % dell’ammontare totale del Contratto alla realizzazione del/dei WP __</w:t>
      </w:r>
    </w:p>
    <w:p w:rsidR="006A795E" w:rsidRPr="009A142E" w:rsidRDefault="006A795E" w:rsidP="006A795E">
      <w:pPr>
        <w:pStyle w:val="Paragrafoelenco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9A142E">
        <w:rPr>
          <w:rFonts w:ascii="Arial" w:hAnsi="Arial" w:cs="Arial"/>
          <w:sz w:val="20"/>
          <w:szCs w:val="20"/>
        </w:rPr>
        <w:t>Il restante ____ % al ____.</w:t>
      </w:r>
    </w:p>
    <w:p w:rsidR="006A795E" w:rsidRPr="00C8718E" w:rsidRDefault="006A795E" w:rsidP="006A795E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lastRenderedPageBreak/>
        <w:t>Il Dipartimento procederà con l'emissione di apposito avviso di fatturazione e rilascerà regolare fattura a pagamento ricevuto.</w:t>
      </w:r>
    </w:p>
    <w:p w:rsidR="004F08DC" w:rsidRPr="006A795E" w:rsidRDefault="004F08DC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90124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5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Riunioni, relazioni, e informazioni riservate</w:t>
      </w:r>
    </w:p>
    <w:p w:rsidR="00927BAE" w:rsidRPr="006A795E" w:rsidRDefault="00C90124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Allo scopo di facilitare l’</w:t>
      </w:r>
      <w:r w:rsidR="00D20CBC" w:rsidRPr="006A795E">
        <w:rPr>
          <w:rFonts w:ascii="Arial" w:hAnsi="Arial" w:cs="Arial"/>
          <w:sz w:val="20"/>
          <w:szCs w:val="20"/>
        </w:rPr>
        <w:t xml:space="preserve">esecuzione </w:t>
      </w:r>
      <w:r w:rsidR="001D0B68" w:rsidRPr="006A795E">
        <w:rPr>
          <w:rFonts w:ascii="Arial" w:hAnsi="Arial" w:cs="Arial"/>
          <w:sz w:val="20"/>
          <w:szCs w:val="20"/>
        </w:rPr>
        <w:t>delle attività di r</w:t>
      </w:r>
      <w:r w:rsidRPr="006A795E">
        <w:rPr>
          <w:rFonts w:ascii="Arial" w:hAnsi="Arial" w:cs="Arial"/>
          <w:sz w:val="20"/>
          <w:szCs w:val="20"/>
        </w:rPr>
        <w:t>icerca le parti concordano di organizzare riunioni secondo un calendario e presso le sedi da definire di comune accordo, di cui verrà redatto apposito verbale.</w:t>
      </w:r>
    </w:p>
    <w:p w:rsidR="00927BAE" w:rsidRPr="006A795E" w:rsidRDefault="00927BAE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Le Parti adotteranno, secondo le disposizioni normative in materia, tutte le misure ragionevolmente adeguate a mantenere il segreto sulle informazioni o cognizioni di carattere tecnico o commerciale che esse abbiano ritenuto di scambiarsi per il miglior conseguimento degli obiettivi </w:t>
      </w:r>
      <w:r w:rsidR="001D0B68" w:rsidRPr="006A795E">
        <w:rPr>
          <w:rFonts w:ascii="Arial" w:hAnsi="Arial" w:cs="Arial"/>
          <w:sz w:val="20"/>
          <w:szCs w:val="20"/>
        </w:rPr>
        <w:t>previsti</w:t>
      </w:r>
      <w:r w:rsidRPr="006A795E">
        <w:rPr>
          <w:rFonts w:ascii="Arial" w:hAnsi="Arial" w:cs="Arial"/>
          <w:sz w:val="20"/>
          <w:szCs w:val="20"/>
        </w:rPr>
        <w:t xml:space="preserve">. </w:t>
      </w:r>
    </w:p>
    <w:p w:rsidR="00927BAE" w:rsidRPr="006A795E" w:rsidRDefault="00927BAE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Le Parti si impegneranno a far osservare tale obbligo anche a </w:t>
      </w:r>
      <w:r w:rsidR="001D0B68" w:rsidRPr="006A795E">
        <w:rPr>
          <w:rFonts w:ascii="Arial" w:hAnsi="Arial" w:cs="Arial"/>
          <w:sz w:val="20"/>
          <w:szCs w:val="20"/>
        </w:rPr>
        <w:t xml:space="preserve">soggetti esterni al proprio </w:t>
      </w:r>
      <w:r w:rsidRPr="006A795E">
        <w:rPr>
          <w:rFonts w:ascii="Arial" w:hAnsi="Arial" w:cs="Arial"/>
          <w:sz w:val="20"/>
          <w:szCs w:val="20"/>
        </w:rPr>
        <w:t xml:space="preserve">staff che, per ragione del loro ufficio, possano venire a conoscenza di dati segreti (personale amministrativo, collaboratori occasionali od autonomi, </w:t>
      </w:r>
      <w:proofErr w:type="spellStart"/>
      <w:r w:rsidRPr="006A795E">
        <w:rPr>
          <w:rFonts w:ascii="Arial" w:hAnsi="Arial" w:cs="Arial"/>
          <w:sz w:val="20"/>
          <w:szCs w:val="20"/>
        </w:rPr>
        <w:t>managers</w:t>
      </w:r>
      <w:proofErr w:type="spellEnd"/>
      <w:r w:rsidRPr="006A795E">
        <w:rPr>
          <w:rFonts w:ascii="Arial" w:hAnsi="Arial" w:cs="Arial"/>
          <w:sz w:val="20"/>
          <w:szCs w:val="20"/>
        </w:rPr>
        <w:t xml:space="preserve"> e tecnici di imprese controllate). </w:t>
      </w:r>
    </w:p>
    <w:p w:rsidR="00927BAE" w:rsidRPr="006A795E" w:rsidRDefault="005145F5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Il Dipartimento darà completa informazione </w:t>
      </w:r>
      <w:r w:rsidR="00517B63" w:rsidRPr="006A795E">
        <w:rPr>
          <w:rFonts w:ascii="Arial" w:hAnsi="Arial" w:cs="Arial"/>
          <w:sz w:val="20"/>
          <w:szCs w:val="20"/>
        </w:rPr>
        <w:t>alla Parte C</w:t>
      </w:r>
      <w:r w:rsidRPr="006A795E">
        <w:rPr>
          <w:rFonts w:ascii="Arial" w:hAnsi="Arial" w:cs="Arial"/>
          <w:sz w:val="20"/>
          <w:szCs w:val="20"/>
        </w:rPr>
        <w:t>ommittente dei risultati conseguiti nel più breve tempo possibile. Nel caso di risultati ritenuti innovativi il Dipartimento dovrà darne c</w:t>
      </w:r>
      <w:r w:rsidR="00517B63" w:rsidRPr="006A795E">
        <w:rPr>
          <w:rFonts w:ascii="Arial" w:hAnsi="Arial" w:cs="Arial"/>
          <w:sz w:val="20"/>
          <w:szCs w:val="20"/>
        </w:rPr>
        <w:t>omunicazione per iscritto alla Parte C</w:t>
      </w:r>
      <w:r w:rsidRPr="006A795E">
        <w:rPr>
          <w:rFonts w:ascii="Arial" w:hAnsi="Arial" w:cs="Arial"/>
          <w:sz w:val="20"/>
          <w:szCs w:val="20"/>
        </w:rPr>
        <w:t>ommittente</w:t>
      </w:r>
      <w:r w:rsidR="008F6915" w:rsidRPr="006A795E">
        <w:rPr>
          <w:rFonts w:ascii="Arial" w:hAnsi="Arial" w:cs="Arial"/>
          <w:sz w:val="20"/>
          <w:szCs w:val="20"/>
        </w:rPr>
        <w:t xml:space="preserve"> al fine di concordare come procedere per l’iter di valorizzazione </w:t>
      </w:r>
      <w:r w:rsidR="00A80536" w:rsidRPr="006A795E">
        <w:rPr>
          <w:rFonts w:ascii="Arial" w:hAnsi="Arial" w:cs="Arial"/>
          <w:sz w:val="20"/>
          <w:szCs w:val="20"/>
        </w:rPr>
        <w:t>del risultato</w:t>
      </w:r>
      <w:r w:rsidR="008F6915" w:rsidRPr="006A795E">
        <w:rPr>
          <w:rFonts w:ascii="Arial" w:hAnsi="Arial" w:cs="Arial"/>
          <w:sz w:val="20"/>
          <w:szCs w:val="20"/>
        </w:rPr>
        <w:t xml:space="preserve"> </w:t>
      </w:r>
      <w:r w:rsidR="00A80536" w:rsidRPr="006A795E">
        <w:rPr>
          <w:rFonts w:ascii="Arial" w:hAnsi="Arial" w:cs="Arial"/>
          <w:sz w:val="20"/>
          <w:szCs w:val="20"/>
        </w:rPr>
        <w:t>ottenuto</w:t>
      </w:r>
      <w:r w:rsidRPr="006A795E">
        <w:rPr>
          <w:rFonts w:ascii="Arial" w:hAnsi="Arial" w:cs="Arial"/>
          <w:sz w:val="20"/>
          <w:szCs w:val="20"/>
        </w:rPr>
        <w:t>.</w:t>
      </w:r>
    </w:p>
    <w:p w:rsidR="00927BAE" w:rsidRPr="006A795E" w:rsidRDefault="00C11490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Le relazioni e/o i risultati </w:t>
      </w:r>
      <w:r w:rsidR="00B71891" w:rsidRPr="006A795E">
        <w:rPr>
          <w:rFonts w:ascii="Arial" w:hAnsi="Arial" w:cs="Arial"/>
          <w:sz w:val="20"/>
          <w:szCs w:val="20"/>
        </w:rPr>
        <w:t>delle attività di ricerca</w:t>
      </w:r>
      <w:r w:rsidR="004B1C95" w:rsidRPr="006A795E">
        <w:rPr>
          <w:rFonts w:ascii="Arial" w:hAnsi="Arial" w:cs="Arial"/>
          <w:sz w:val="20"/>
          <w:szCs w:val="20"/>
        </w:rPr>
        <w:t xml:space="preserve"> </w:t>
      </w:r>
      <w:r w:rsidRPr="006A795E">
        <w:rPr>
          <w:rFonts w:ascii="Arial" w:hAnsi="Arial" w:cs="Arial"/>
          <w:sz w:val="20"/>
          <w:szCs w:val="20"/>
        </w:rPr>
        <w:t>potranno es</w:t>
      </w:r>
      <w:r w:rsidR="004B1C95" w:rsidRPr="006A795E">
        <w:rPr>
          <w:rFonts w:ascii="Arial" w:hAnsi="Arial" w:cs="Arial"/>
          <w:sz w:val="20"/>
          <w:szCs w:val="20"/>
        </w:rPr>
        <w:t>sere utilizzati, in tutto o in parte, da entrambe le P</w:t>
      </w:r>
      <w:r w:rsidRPr="006A795E">
        <w:rPr>
          <w:rFonts w:ascii="Arial" w:hAnsi="Arial" w:cs="Arial"/>
          <w:sz w:val="20"/>
          <w:szCs w:val="20"/>
        </w:rPr>
        <w:t xml:space="preserve">arti ai fini di pubblicazione scientifica, salvo che non vi ostino ragioni inerenti al regime di segreto o di tutela della proprietà intellettuale. </w:t>
      </w:r>
    </w:p>
    <w:p w:rsidR="004B1C95" w:rsidRPr="006A795E" w:rsidRDefault="00E53E98" w:rsidP="006A795E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L’utilizzo dei</w:t>
      </w:r>
      <w:r w:rsidR="004B1C95" w:rsidRPr="006A795E">
        <w:rPr>
          <w:rFonts w:ascii="Arial" w:hAnsi="Arial" w:cs="Arial"/>
          <w:sz w:val="20"/>
          <w:szCs w:val="20"/>
        </w:rPr>
        <w:t xml:space="preserve"> segni distintivi</w:t>
      </w:r>
      <w:r w:rsidRPr="006A795E">
        <w:rPr>
          <w:rFonts w:ascii="Arial" w:hAnsi="Arial" w:cs="Arial"/>
          <w:sz w:val="20"/>
          <w:szCs w:val="20"/>
        </w:rPr>
        <w:t xml:space="preserve"> </w:t>
      </w:r>
      <w:r w:rsidR="00927BAE" w:rsidRPr="006A795E">
        <w:rPr>
          <w:rFonts w:ascii="Arial" w:hAnsi="Arial" w:cs="Arial"/>
          <w:sz w:val="20"/>
          <w:szCs w:val="20"/>
        </w:rPr>
        <w:t>delle Parti</w:t>
      </w:r>
      <w:r w:rsidRPr="006A795E">
        <w:rPr>
          <w:rFonts w:ascii="Arial" w:hAnsi="Arial" w:cs="Arial"/>
          <w:sz w:val="20"/>
          <w:szCs w:val="20"/>
        </w:rPr>
        <w:t xml:space="preserve"> è consentito solo previa</w:t>
      </w:r>
      <w:r w:rsidR="004B1C95" w:rsidRPr="006A795E">
        <w:rPr>
          <w:rFonts w:ascii="Arial" w:hAnsi="Arial" w:cs="Arial"/>
          <w:sz w:val="20"/>
          <w:szCs w:val="20"/>
        </w:rPr>
        <w:t xml:space="preserve"> autorizzazione scritta del rispettivo titolare del segno.</w:t>
      </w:r>
    </w:p>
    <w:p w:rsidR="00A80536" w:rsidRPr="006A795E" w:rsidRDefault="00A80536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949F6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6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Trattamento dei dati personali</w:t>
      </w:r>
    </w:p>
    <w:p w:rsidR="00E429E6" w:rsidRPr="006A795E" w:rsidRDefault="00E429E6" w:rsidP="006A795E">
      <w:pPr>
        <w:pStyle w:val="Paragrafoelenco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 dati personali scambiati per la stipula del presente Contratto ed in esecuzione dello stesso saranno trattati dalle Parti nel rispetto del Regolamento UE 679/2016 (“Regolamento”) e delle applicabili disposizioni in materia di protezione dei dati personali.</w:t>
      </w:r>
    </w:p>
    <w:p w:rsidR="00A80536" w:rsidRPr="006A795E" w:rsidRDefault="00A80536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A392C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7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Controversie</w:t>
      </w:r>
    </w:p>
    <w:p w:rsidR="00CE297C" w:rsidRPr="006A795E" w:rsidRDefault="00CE297C" w:rsidP="006A795E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Il presente Contratto si intende perfezionato in Italia ed è sottoposto alla legge ed alla giurisdizione italiana.</w:t>
      </w:r>
    </w:p>
    <w:p w:rsidR="007A392C" w:rsidRPr="006A795E" w:rsidRDefault="006063F1" w:rsidP="006A795E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Le Parti</w:t>
      </w:r>
      <w:r w:rsidR="007A392C" w:rsidRPr="006A795E">
        <w:rPr>
          <w:rFonts w:ascii="Arial" w:hAnsi="Arial" w:cs="Arial"/>
          <w:sz w:val="20"/>
          <w:szCs w:val="20"/>
        </w:rPr>
        <w:t xml:space="preserve"> concordano di definire amichevolmente qualsiasi controversia dovesse sorgere dalla interpretazione</w:t>
      </w:r>
      <w:r w:rsidRPr="006A795E">
        <w:rPr>
          <w:rFonts w:ascii="Arial" w:hAnsi="Arial" w:cs="Arial"/>
          <w:sz w:val="20"/>
          <w:szCs w:val="20"/>
        </w:rPr>
        <w:t>, esecuzione</w:t>
      </w:r>
      <w:r w:rsidR="007A392C" w:rsidRPr="006A795E">
        <w:rPr>
          <w:rFonts w:ascii="Arial" w:hAnsi="Arial" w:cs="Arial"/>
          <w:sz w:val="20"/>
          <w:szCs w:val="20"/>
        </w:rPr>
        <w:t xml:space="preserve"> o applicazione del presente </w:t>
      </w:r>
      <w:r w:rsidRPr="006A795E">
        <w:rPr>
          <w:rFonts w:ascii="Arial" w:hAnsi="Arial" w:cs="Arial"/>
          <w:sz w:val="20"/>
          <w:szCs w:val="20"/>
        </w:rPr>
        <w:t>contr</w:t>
      </w:r>
      <w:r w:rsidR="007A392C" w:rsidRPr="006A795E">
        <w:rPr>
          <w:rFonts w:ascii="Arial" w:hAnsi="Arial" w:cs="Arial"/>
          <w:sz w:val="20"/>
          <w:szCs w:val="20"/>
        </w:rPr>
        <w:t>atto.</w:t>
      </w:r>
    </w:p>
    <w:p w:rsidR="007A392C" w:rsidRPr="006A795E" w:rsidRDefault="007A392C" w:rsidP="006A795E">
      <w:pPr>
        <w:pStyle w:val="Paragrafoelenco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>Qualora non fosse possibile raggiungere tale accordo, il Foro competente a dirimere la controversia sarà in via esclusiva quello di Venezia.</w:t>
      </w:r>
    </w:p>
    <w:p w:rsidR="00CE297C" w:rsidRPr="006A795E" w:rsidRDefault="00CE297C" w:rsidP="006A795E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0949F6" w:rsidRPr="006A795E" w:rsidRDefault="006A795E" w:rsidP="006A795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795E">
        <w:rPr>
          <w:rFonts w:ascii="Arial" w:hAnsi="Arial" w:cs="Arial"/>
          <w:b/>
          <w:sz w:val="20"/>
          <w:szCs w:val="20"/>
        </w:rPr>
        <w:t xml:space="preserve">Art. 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A795E">
        <w:rPr>
          <w:rFonts w:ascii="Arial" w:hAnsi="Arial" w:cs="Arial"/>
          <w:b/>
          <w:sz w:val="20"/>
          <w:szCs w:val="20"/>
        </w:rPr>
        <w:t>Oneri fiscali</w:t>
      </w:r>
    </w:p>
    <w:p w:rsidR="008F5997" w:rsidRPr="004848F8" w:rsidRDefault="008F5997" w:rsidP="00481862">
      <w:pPr>
        <w:pStyle w:val="Rientrocorpodeltesto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48F8">
        <w:rPr>
          <w:rFonts w:ascii="Arial" w:hAnsi="Arial" w:cs="Arial"/>
          <w:sz w:val="20"/>
          <w:szCs w:val="20"/>
        </w:rPr>
        <w:t xml:space="preserve">Il presente </w:t>
      </w:r>
      <w:r w:rsidR="000A4C6A" w:rsidRPr="004848F8">
        <w:rPr>
          <w:rFonts w:ascii="Arial" w:hAnsi="Arial" w:cs="Arial"/>
          <w:sz w:val="20"/>
          <w:szCs w:val="20"/>
        </w:rPr>
        <w:t xml:space="preserve">Contratto </w:t>
      </w:r>
      <w:r w:rsidRPr="004848F8">
        <w:rPr>
          <w:rFonts w:ascii="Arial" w:hAnsi="Arial" w:cs="Arial"/>
          <w:sz w:val="20"/>
          <w:szCs w:val="20"/>
        </w:rPr>
        <w:t xml:space="preserve">è soggetto a imposta di </w:t>
      </w:r>
      <w:r w:rsidR="00D8549A" w:rsidRPr="004848F8">
        <w:rPr>
          <w:rFonts w:ascii="Arial" w:hAnsi="Arial" w:cs="Arial"/>
          <w:sz w:val="20"/>
          <w:szCs w:val="20"/>
        </w:rPr>
        <w:t>bollo</w:t>
      </w:r>
      <w:r w:rsidR="002D5000">
        <w:rPr>
          <w:rFonts w:ascii="Arial" w:hAnsi="Arial" w:cs="Arial"/>
          <w:sz w:val="20"/>
          <w:szCs w:val="20"/>
        </w:rPr>
        <w:t xml:space="preserve"> a carico della parte committente (</w:t>
      </w:r>
      <w:r w:rsidR="00A17229">
        <w:rPr>
          <w:rFonts w:ascii="Arial" w:hAnsi="Arial" w:cs="Arial"/>
          <w:sz w:val="20"/>
          <w:szCs w:val="20"/>
        </w:rPr>
        <w:t>anticipata</w:t>
      </w:r>
      <w:bookmarkStart w:id="0" w:name="_GoBack"/>
      <w:bookmarkEnd w:id="0"/>
      <w:r w:rsidR="002D5000">
        <w:rPr>
          <w:rFonts w:ascii="Arial" w:hAnsi="Arial" w:cs="Arial"/>
          <w:sz w:val="20"/>
          <w:szCs w:val="20"/>
        </w:rPr>
        <w:t xml:space="preserve"> in forma virtuale</w:t>
      </w:r>
      <w:r w:rsidR="00A17229">
        <w:rPr>
          <w:rFonts w:ascii="Arial" w:hAnsi="Arial" w:cs="Arial"/>
          <w:sz w:val="20"/>
          <w:szCs w:val="20"/>
        </w:rPr>
        <w:t xml:space="preserve"> dall’Ateneo</w:t>
      </w:r>
      <w:r w:rsidR="002D5000">
        <w:rPr>
          <w:rFonts w:ascii="Arial" w:hAnsi="Arial" w:cs="Arial"/>
          <w:sz w:val="20"/>
          <w:szCs w:val="20"/>
        </w:rPr>
        <w:t>)</w:t>
      </w:r>
      <w:r w:rsidR="00D7385D" w:rsidRPr="004848F8">
        <w:rPr>
          <w:rFonts w:ascii="Arial" w:hAnsi="Arial" w:cs="Arial"/>
          <w:sz w:val="20"/>
          <w:szCs w:val="20"/>
        </w:rPr>
        <w:t xml:space="preserve">. </w:t>
      </w:r>
      <w:r w:rsidRPr="004848F8">
        <w:rPr>
          <w:rFonts w:ascii="Arial" w:hAnsi="Arial" w:cs="Arial"/>
          <w:sz w:val="20"/>
          <w:szCs w:val="20"/>
        </w:rPr>
        <w:t>È prevista l’imposta di registrazione solo in caso d’uso ai sensi dell’art. 5, II comma, D</w:t>
      </w:r>
      <w:r w:rsidR="00A467BD" w:rsidRPr="004848F8">
        <w:rPr>
          <w:rFonts w:ascii="Arial" w:hAnsi="Arial" w:cs="Arial"/>
          <w:sz w:val="20"/>
          <w:szCs w:val="20"/>
        </w:rPr>
        <w:t>.P.R 26.4.1986, n. 131 e succes</w:t>
      </w:r>
      <w:r w:rsidRPr="004848F8">
        <w:rPr>
          <w:rFonts w:ascii="Arial" w:hAnsi="Arial" w:cs="Arial"/>
          <w:sz w:val="20"/>
          <w:szCs w:val="20"/>
        </w:rPr>
        <w:t>sive modifiche, a cura e spese della parte richiedente.</w:t>
      </w:r>
    </w:p>
    <w:p w:rsidR="00E71C87" w:rsidRPr="006A795E" w:rsidRDefault="00E71C87" w:rsidP="006A795E">
      <w:pPr>
        <w:pStyle w:val="Corpodeltesto2"/>
        <w:spacing w:line="240" w:lineRule="auto"/>
        <w:rPr>
          <w:rFonts w:ascii="Arial" w:eastAsiaTheme="minorHAnsi" w:hAnsi="Arial" w:cs="Arial"/>
          <w:sz w:val="20"/>
          <w:lang w:eastAsia="en-US"/>
        </w:rPr>
      </w:pPr>
    </w:p>
    <w:p w:rsidR="00F1703F" w:rsidRPr="006A795E" w:rsidRDefault="00F1703F" w:rsidP="006A795E">
      <w:pPr>
        <w:pStyle w:val="Corpodeltesto2"/>
        <w:spacing w:line="240" w:lineRule="auto"/>
        <w:rPr>
          <w:rFonts w:ascii="Arial" w:hAnsi="Arial" w:cs="Arial"/>
          <w:sz w:val="20"/>
        </w:rPr>
      </w:pPr>
      <w:r w:rsidRPr="006A795E">
        <w:rPr>
          <w:rFonts w:ascii="Arial" w:hAnsi="Arial" w:cs="Arial"/>
          <w:sz w:val="20"/>
        </w:rPr>
        <w:t>Letto, confermato e sottoscritto.</w:t>
      </w:r>
    </w:p>
    <w:p w:rsidR="00506EB5" w:rsidRPr="006A795E" w:rsidRDefault="00506EB5" w:rsidP="006A7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566"/>
      </w:tblGrid>
      <w:tr w:rsidR="006C5B58" w:rsidRPr="006A795E" w:rsidTr="00401DAE">
        <w:tc>
          <w:tcPr>
            <w:tcW w:w="5778" w:type="dxa"/>
            <w:shd w:val="clear" w:color="auto" w:fill="auto"/>
          </w:tcPr>
          <w:p w:rsidR="006C5B58" w:rsidRPr="006A795E" w:rsidRDefault="006C5B58" w:rsidP="006A795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UNIVERSITÀ DEGLI STUDI DI VERONA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Direttore del Dipartimento di _________________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Prof. __________________________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Coordinatore Scientifico del Progetto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Prof./Dott. __________________________</w:t>
            </w:r>
          </w:p>
          <w:p w:rsidR="00E71C87" w:rsidRPr="006A795E" w:rsidRDefault="00E71C87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Verona, lì ____________________</w:t>
            </w:r>
          </w:p>
          <w:p w:rsidR="006C5B58" w:rsidRPr="006A795E" w:rsidRDefault="006C5B58" w:rsidP="006A795E">
            <w:pPr>
              <w:pStyle w:val="Corpodeltesto21"/>
              <w:rPr>
                <w:rFonts w:ascii="Arial" w:hAnsi="Arial" w:cs="Arial"/>
                <w:b w:val="0"/>
                <w:i w:val="0"/>
                <w:u w:val="none"/>
              </w:rPr>
            </w:pPr>
          </w:p>
        </w:tc>
        <w:tc>
          <w:tcPr>
            <w:tcW w:w="4566" w:type="dxa"/>
            <w:shd w:val="clear" w:color="auto" w:fill="auto"/>
          </w:tcPr>
          <w:p w:rsidR="006C5B58" w:rsidRPr="006A795E" w:rsidRDefault="006C5B58" w:rsidP="006A795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Società/Ente ____________________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 xml:space="preserve">Il Legale Rappresentante </w:t>
            </w:r>
          </w:p>
          <w:p w:rsidR="006C5B58" w:rsidRPr="006A795E" w:rsidRDefault="006C5B58" w:rsidP="006A7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95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6C5B58" w:rsidRPr="006A795E" w:rsidRDefault="006C5B58" w:rsidP="006A795E">
            <w:pPr>
              <w:pStyle w:val="Corpodeltesto21"/>
              <w:rPr>
                <w:rFonts w:ascii="Arial" w:hAnsi="Arial" w:cs="Arial"/>
                <w:b w:val="0"/>
                <w:i w:val="0"/>
                <w:u w:val="none"/>
              </w:rPr>
            </w:pPr>
            <w:r w:rsidRPr="006A795E">
              <w:rPr>
                <w:rFonts w:ascii="Arial" w:hAnsi="Arial" w:cs="Arial"/>
                <w:b w:val="0"/>
                <w:i w:val="0"/>
                <w:u w:val="none"/>
              </w:rPr>
              <w:t>Responsabile/Referente</w:t>
            </w:r>
          </w:p>
          <w:p w:rsidR="006C5B58" w:rsidRPr="006A795E" w:rsidRDefault="006C5B58" w:rsidP="006A795E">
            <w:pPr>
              <w:pStyle w:val="Corpodeltesto21"/>
              <w:rPr>
                <w:rFonts w:ascii="Arial" w:hAnsi="Arial" w:cs="Arial"/>
                <w:b w:val="0"/>
                <w:i w:val="0"/>
                <w:u w:val="none"/>
              </w:rPr>
            </w:pPr>
          </w:p>
          <w:p w:rsidR="006C5B58" w:rsidRPr="006A795E" w:rsidRDefault="006C5B58" w:rsidP="006A795E">
            <w:pPr>
              <w:pStyle w:val="Corpodeltesto21"/>
              <w:rPr>
                <w:rFonts w:ascii="Arial" w:hAnsi="Arial" w:cs="Arial"/>
                <w:b w:val="0"/>
                <w:i w:val="0"/>
                <w:u w:val="none"/>
              </w:rPr>
            </w:pPr>
            <w:r w:rsidRPr="006A795E">
              <w:rPr>
                <w:rFonts w:ascii="Arial" w:hAnsi="Arial" w:cs="Arial"/>
                <w:b w:val="0"/>
                <w:i w:val="0"/>
                <w:u w:val="none"/>
              </w:rPr>
              <w:t>Sig./Dott. ______________________</w:t>
            </w:r>
          </w:p>
        </w:tc>
      </w:tr>
    </w:tbl>
    <w:p w:rsidR="006C5B58" w:rsidRPr="006A795E" w:rsidRDefault="006C5B58" w:rsidP="006A7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B5D" w:rsidRPr="006A795E" w:rsidRDefault="001B0B5D" w:rsidP="006A7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 </w:t>
      </w:r>
    </w:p>
    <w:p w:rsidR="00324127" w:rsidRPr="006A795E" w:rsidRDefault="00324127" w:rsidP="006A7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795E">
        <w:rPr>
          <w:rFonts w:ascii="Arial" w:hAnsi="Arial" w:cs="Arial"/>
          <w:sz w:val="20"/>
          <w:szCs w:val="20"/>
        </w:rPr>
        <w:t xml:space="preserve"> </w:t>
      </w:r>
    </w:p>
    <w:sectPr w:rsidR="00324127" w:rsidRPr="006A795E" w:rsidSect="008E72D6">
      <w:headerReference w:type="default" r:id="rId8"/>
      <w:footerReference w:type="default" r:id="rId9"/>
      <w:pgSz w:w="11906" w:h="16838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65" w:rsidRDefault="00C03E65" w:rsidP="008E72D6">
      <w:pPr>
        <w:spacing w:after="0" w:line="240" w:lineRule="auto"/>
      </w:pPr>
      <w:r>
        <w:separator/>
      </w:r>
    </w:p>
  </w:endnote>
  <w:endnote w:type="continuationSeparator" w:id="0">
    <w:p w:rsidR="00C03E65" w:rsidRDefault="00C03E65" w:rsidP="008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D6" w:rsidRPr="00203CAB" w:rsidRDefault="006A795E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A795E">
      <w:rPr>
        <w:rFonts w:ascii="Arial" w:hAnsi="Arial" w:cs="Arial"/>
        <w:sz w:val="18"/>
        <w:szCs w:val="18"/>
      </w:rPr>
      <w:fldChar w:fldCharType="begin"/>
    </w:r>
    <w:r w:rsidRPr="006A795E">
      <w:rPr>
        <w:rFonts w:ascii="Arial" w:hAnsi="Arial" w:cs="Arial"/>
        <w:sz w:val="18"/>
        <w:szCs w:val="18"/>
      </w:rPr>
      <w:instrText>PAGE   \* MERGEFORMAT</w:instrText>
    </w:r>
    <w:r w:rsidRPr="006A795E">
      <w:rPr>
        <w:rFonts w:ascii="Arial" w:hAnsi="Arial" w:cs="Arial"/>
        <w:sz w:val="18"/>
        <w:szCs w:val="18"/>
      </w:rPr>
      <w:fldChar w:fldCharType="separate"/>
    </w:r>
    <w:r w:rsidR="00A17229">
      <w:rPr>
        <w:rFonts w:ascii="Arial" w:hAnsi="Arial" w:cs="Arial"/>
        <w:noProof/>
        <w:sz w:val="18"/>
        <w:szCs w:val="18"/>
      </w:rPr>
      <w:t>2</w:t>
    </w:r>
    <w:r w:rsidRPr="006A795E">
      <w:rPr>
        <w:rFonts w:ascii="Arial" w:hAnsi="Arial" w:cs="Arial"/>
        <w:sz w:val="18"/>
        <w:szCs w:val="18"/>
      </w:rPr>
      <w:fldChar w:fldCharType="end"/>
    </w:r>
  </w:p>
  <w:p w:rsidR="008E72D6" w:rsidRDefault="008E72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65" w:rsidRDefault="00C03E65" w:rsidP="008E72D6">
      <w:pPr>
        <w:spacing w:after="0" w:line="240" w:lineRule="auto"/>
      </w:pPr>
      <w:r>
        <w:separator/>
      </w:r>
    </w:p>
  </w:footnote>
  <w:footnote w:type="continuationSeparator" w:id="0">
    <w:p w:rsidR="00C03E65" w:rsidRDefault="00C03E65" w:rsidP="008E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4B" w:rsidRDefault="002D500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4B0DB" wp14:editId="5AE18C7C">
              <wp:simplePos x="0" y="0"/>
              <wp:positionH relativeFrom="margin">
                <wp:align>right</wp:align>
              </wp:positionH>
              <wp:positionV relativeFrom="paragraph">
                <wp:posOffset>-273050</wp:posOffset>
              </wp:positionV>
              <wp:extent cx="23526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5000" w:rsidRPr="002D5000" w:rsidRDefault="002D5000" w:rsidP="002D500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2D5000"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Imposta di bollo assolta in modo virtuale</w:t>
                          </w:r>
                        </w:p>
                        <w:p w:rsidR="002D5000" w:rsidRPr="002D5000" w:rsidRDefault="002D5000" w:rsidP="002D500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2D5000"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 (autorizzazione Agenzia delle Entrate – </w:t>
                          </w:r>
                        </w:p>
                        <w:p w:rsidR="002D5000" w:rsidRPr="002D5000" w:rsidRDefault="002D5000" w:rsidP="002D500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2D5000"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Ufficio di Verona 2 </w:t>
                          </w:r>
                          <w:proofErr w:type="spellStart"/>
                          <w:r w:rsidRPr="002D5000"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prot</w:t>
                          </w:r>
                          <w:proofErr w:type="spellEnd"/>
                          <w:r w:rsidRPr="002D5000">
                            <w:rPr>
                              <w:rFonts w:ascii="Arial" w:hAnsi="Arial" w:cs="Arial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. n. 92266/2005)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4B0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4.05pt;margin-top:-21.5pt;width:185.25pt;height:3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" filled="f" stroked="f" strokeweight=".5pt">
              <v:textbox>
                <w:txbxContent>
                  <w:p w:rsidR="002D5000" w:rsidRPr="002D5000" w:rsidRDefault="002D5000" w:rsidP="002D5000">
                    <w:pPr>
                      <w:spacing w:after="0" w:line="240" w:lineRule="auto"/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</w:pPr>
                    <w:r w:rsidRPr="002D5000"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Imposta di bollo assolta in modo virtuale</w:t>
                    </w:r>
                  </w:p>
                  <w:p w:rsidR="002D5000" w:rsidRPr="002D5000" w:rsidRDefault="002D5000" w:rsidP="002D5000">
                    <w:pPr>
                      <w:spacing w:after="0" w:line="240" w:lineRule="auto"/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</w:pPr>
                    <w:r w:rsidRPr="002D5000"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 xml:space="preserve"> (autorizzazione Agenzia delle Entrate – </w:t>
                    </w:r>
                  </w:p>
                  <w:p w:rsidR="002D5000" w:rsidRPr="002D5000" w:rsidRDefault="002D5000" w:rsidP="002D5000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2D5000"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 xml:space="preserve">Ufficio di Verona 2 </w:t>
                    </w:r>
                    <w:proofErr w:type="spellStart"/>
                    <w:r w:rsidRPr="002D5000"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prot</w:t>
                    </w:r>
                    <w:proofErr w:type="spellEnd"/>
                    <w:r w:rsidRPr="002D5000">
                      <w:rPr>
                        <w:rFonts w:ascii="Arial" w:hAnsi="Arial" w:cs="Arial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. n. 92266/2005)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7AE1550" wp14:editId="1C7486D1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2179320" cy="784225"/>
          <wp:effectExtent l="0" t="0" r="0" b="0"/>
          <wp:wrapThrough wrapText="bothSides">
            <wp:wrapPolygon edited="0">
              <wp:start x="0" y="0"/>
              <wp:lineTo x="0" y="20988"/>
              <wp:lineTo x="21336" y="20988"/>
              <wp:lineTo x="2133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Rettore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A0"/>
    <w:multiLevelType w:val="hybridMultilevel"/>
    <w:tmpl w:val="60FC3D48"/>
    <w:lvl w:ilvl="0" w:tplc="1D9C6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F9"/>
    <w:multiLevelType w:val="hybridMultilevel"/>
    <w:tmpl w:val="C3D669BE"/>
    <w:lvl w:ilvl="0" w:tplc="2424BE32">
      <w:start w:val="1"/>
      <w:numFmt w:val="lowerLetter"/>
      <w:lvlText w:val="%1)"/>
      <w:lvlJc w:val="left"/>
      <w:pPr>
        <w:ind w:left="820" w:hanging="428"/>
      </w:pPr>
      <w:rPr>
        <w:rFonts w:ascii="Arial" w:eastAsia="Arial" w:hAnsi="Arial" w:hint="default"/>
        <w:sz w:val="22"/>
        <w:szCs w:val="22"/>
      </w:rPr>
    </w:lvl>
    <w:lvl w:ilvl="1" w:tplc="F44219C6">
      <w:start w:val="1"/>
      <w:numFmt w:val="bullet"/>
      <w:lvlText w:val="•"/>
      <w:lvlJc w:val="left"/>
      <w:pPr>
        <w:ind w:left="1757" w:hanging="428"/>
      </w:pPr>
      <w:rPr>
        <w:rFonts w:hint="default"/>
      </w:rPr>
    </w:lvl>
    <w:lvl w:ilvl="2" w:tplc="12CA50CA">
      <w:start w:val="1"/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D4EE41E8">
      <w:start w:val="1"/>
      <w:numFmt w:val="bullet"/>
      <w:lvlText w:val="•"/>
      <w:lvlJc w:val="left"/>
      <w:pPr>
        <w:ind w:left="3630" w:hanging="428"/>
      </w:pPr>
      <w:rPr>
        <w:rFonts w:hint="default"/>
      </w:rPr>
    </w:lvl>
    <w:lvl w:ilvl="4" w:tplc="CBA04530">
      <w:start w:val="1"/>
      <w:numFmt w:val="bullet"/>
      <w:lvlText w:val="•"/>
      <w:lvlJc w:val="left"/>
      <w:pPr>
        <w:ind w:left="4566" w:hanging="428"/>
      </w:pPr>
      <w:rPr>
        <w:rFonts w:hint="default"/>
      </w:rPr>
    </w:lvl>
    <w:lvl w:ilvl="5" w:tplc="C14ADB1E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AB8491BC">
      <w:start w:val="1"/>
      <w:numFmt w:val="bullet"/>
      <w:lvlText w:val="•"/>
      <w:lvlJc w:val="left"/>
      <w:pPr>
        <w:ind w:left="6440" w:hanging="428"/>
      </w:pPr>
      <w:rPr>
        <w:rFonts w:hint="default"/>
      </w:rPr>
    </w:lvl>
    <w:lvl w:ilvl="7" w:tplc="5FFA813E">
      <w:start w:val="1"/>
      <w:numFmt w:val="bullet"/>
      <w:lvlText w:val="•"/>
      <w:lvlJc w:val="left"/>
      <w:pPr>
        <w:ind w:left="7376" w:hanging="428"/>
      </w:pPr>
      <w:rPr>
        <w:rFonts w:hint="default"/>
      </w:rPr>
    </w:lvl>
    <w:lvl w:ilvl="8" w:tplc="D0247056">
      <w:start w:val="1"/>
      <w:numFmt w:val="bullet"/>
      <w:lvlText w:val="•"/>
      <w:lvlJc w:val="left"/>
      <w:pPr>
        <w:ind w:left="8313" w:hanging="428"/>
      </w:pPr>
      <w:rPr>
        <w:rFonts w:hint="default"/>
      </w:rPr>
    </w:lvl>
  </w:abstractNum>
  <w:abstractNum w:abstractNumId="2" w15:restartNumberingAfterBreak="0">
    <w:nsid w:val="05176863"/>
    <w:multiLevelType w:val="hybridMultilevel"/>
    <w:tmpl w:val="038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0FA"/>
    <w:multiLevelType w:val="hybridMultilevel"/>
    <w:tmpl w:val="19DA1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115"/>
    <w:multiLevelType w:val="hybridMultilevel"/>
    <w:tmpl w:val="149E5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5D82"/>
    <w:multiLevelType w:val="hybridMultilevel"/>
    <w:tmpl w:val="27E26838"/>
    <w:lvl w:ilvl="0" w:tplc="B4A0ED7E">
      <w:start w:val="1"/>
      <w:numFmt w:val="lowerLetter"/>
      <w:lvlText w:val="%1."/>
      <w:lvlJc w:val="left"/>
      <w:pPr>
        <w:ind w:left="676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BF906B34">
      <w:start w:val="1"/>
      <w:numFmt w:val="bullet"/>
      <w:lvlText w:val=""/>
      <w:lvlJc w:val="left"/>
      <w:pPr>
        <w:ind w:left="1473" w:hanging="360"/>
      </w:pPr>
      <w:rPr>
        <w:rFonts w:ascii="Symbol" w:eastAsia="Symbol" w:hAnsi="Symbol" w:hint="default"/>
        <w:sz w:val="22"/>
        <w:szCs w:val="22"/>
      </w:rPr>
    </w:lvl>
    <w:lvl w:ilvl="2" w:tplc="4AFC0688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138C5AA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1D6031A2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67EE7A1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C9543A5C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53F0B050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6E760E62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6" w15:restartNumberingAfterBreak="0">
    <w:nsid w:val="109E2C25"/>
    <w:multiLevelType w:val="hybridMultilevel"/>
    <w:tmpl w:val="9E361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6DE7"/>
    <w:multiLevelType w:val="hybridMultilevel"/>
    <w:tmpl w:val="5588B02E"/>
    <w:lvl w:ilvl="0" w:tplc="EB7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C00"/>
    <w:multiLevelType w:val="hybridMultilevel"/>
    <w:tmpl w:val="3A844718"/>
    <w:lvl w:ilvl="0" w:tplc="EB78037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1FCB74D6"/>
    <w:multiLevelType w:val="hybridMultilevel"/>
    <w:tmpl w:val="88CEC222"/>
    <w:lvl w:ilvl="0" w:tplc="653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6CA5"/>
    <w:multiLevelType w:val="hybridMultilevel"/>
    <w:tmpl w:val="9B78F0F4"/>
    <w:lvl w:ilvl="0" w:tplc="4DC05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6733"/>
    <w:multiLevelType w:val="hybridMultilevel"/>
    <w:tmpl w:val="A2366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880"/>
    <w:multiLevelType w:val="hybridMultilevel"/>
    <w:tmpl w:val="0ECCF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701"/>
    <w:multiLevelType w:val="hybridMultilevel"/>
    <w:tmpl w:val="1CF2E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F85"/>
    <w:multiLevelType w:val="hybridMultilevel"/>
    <w:tmpl w:val="4CA49D20"/>
    <w:lvl w:ilvl="0" w:tplc="6538A69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881244F"/>
    <w:multiLevelType w:val="hybridMultilevel"/>
    <w:tmpl w:val="C2BAC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3897"/>
    <w:multiLevelType w:val="hybridMultilevel"/>
    <w:tmpl w:val="89947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D58FC"/>
    <w:multiLevelType w:val="hybridMultilevel"/>
    <w:tmpl w:val="44223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0112B"/>
    <w:multiLevelType w:val="hybridMultilevel"/>
    <w:tmpl w:val="7C24F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48AF"/>
    <w:multiLevelType w:val="hybridMultilevel"/>
    <w:tmpl w:val="3E082F14"/>
    <w:lvl w:ilvl="0" w:tplc="FC1A1F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4431F"/>
    <w:multiLevelType w:val="hybridMultilevel"/>
    <w:tmpl w:val="89947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49D9"/>
    <w:multiLevelType w:val="hybridMultilevel"/>
    <w:tmpl w:val="FD4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77B7"/>
    <w:multiLevelType w:val="hybridMultilevel"/>
    <w:tmpl w:val="8EFAA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36A9"/>
    <w:multiLevelType w:val="hybridMultilevel"/>
    <w:tmpl w:val="A4F0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0B49"/>
    <w:multiLevelType w:val="hybridMultilevel"/>
    <w:tmpl w:val="F4DA0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7106"/>
    <w:multiLevelType w:val="hybridMultilevel"/>
    <w:tmpl w:val="E57EC216"/>
    <w:lvl w:ilvl="0" w:tplc="6B5E7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67DAB"/>
    <w:multiLevelType w:val="hybridMultilevel"/>
    <w:tmpl w:val="A0648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2E6D"/>
    <w:multiLevelType w:val="hybridMultilevel"/>
    <w:tmpl w:val="DF647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4E52"/>
    <w:multiLevelType w:val="hybridMultilevel"/>
    <w:tmpl w:val="03423C4E"/>
    <w:lvl w:ilvl="0" w:tplc="C7664E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56D56"/>
    <w:multiLevelType w:val="hybridMultilevel"/>
    <w:tmpl w:val="F4DA0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A6F62"/>
    <w:multiLevelType w:val="hybridMultilevel"/>
    <w:tmpl w:val="FE9C2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F41"/>
    <w:multiLevelType w:val="hybridMultilevel"/>
    <w:tmpl w:val="45400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5075F"/>
    <w:multiLevelType w:val="hybridMultilevel"/>
    <w:tmpl w:val="6E564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5267D"/>
    <w:multiLevelType w:val="hybridMultilevel"/>
    <w:tmpl w:val="468018DC"/>
    <w:lvl w:ilvl="0" w:tplc="7FC07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C47E7"/>
    <w:multiLevelType w:val="hybridMultilevel"/>
    <w:tmpl w:val="D7D0F9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32DBE"/>
    <w:multiLevelType w:val="hybridMultilevel"/>
    <w:tmpl w:val="30FE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3442"/>
    <w:multiLevelType w:val="hybridMultilevel"/>
    <w:tmpl w:val="C63A4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900E7"/>
    <w:multiLevelType w:val="hybridMultilevel"/>
    <w:tmpl w:val="B35A1090"/>
    <w:lvl w:ilvl="0" w:tplc="488EE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B06A23"/>
    <w:multiLevelType w:val="hybridMultilevel"/>
    <w:tmpl w:val="4CA49D20"/>
    <w:lvl w:ilvl="0" w:tplc="653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F4E3B"/>
    <w:multiLevelType w:val="hybridMultilevel"/>
    <w:tmpl w:val="49C8F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F5117"/>
    <w:multiLevelType w:val="hybridMultilevel"/>
    <w:tmpl w:val="42DEC3F0"/>
    <w:lvl w:ilvl="0" w:tplc="488EE2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6720A"/>
    <w:multiLevelType w:val="hybridMultilevel"/>
    <w:tmpl w:val="CE9CB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9"/>
  </w:num>
  <w:num w:numId="4">
    <w:abstractNumId w:val="7"/>
  </w:num>
  <w:num w:numId="5">
    <w:abstractNumId w:val="13"/>
  </w:num>
  <w:num w:numId="6">
    <w:abstractNumId w:val="24"/>
  </w:num>
  <w:num w:numId="7">
    <w:abstractNumId w:val="29"/>
  </w:num>
  <w:num w:numId="8">
    <w:abstractNumId w:val="11"/>
  </w:num>
  <w:num w:numId="9">
    <w:abstractNumId w:val="37"/>
  </w:num>
  <w:num w:numId="10">
    <w:abstractNumId w:val="40"/>
  </w:num>
  <w:num w:numId="11">
    <w:abstractNumId w:val="0"/>
  </w:num>
  <w:num w:numId="12">
    <w:abstractNumId w:val="22"/>
  </w:num>
  <w:num w:numId="13">
    <w:abstractNumId w:val="31"/>
  </w:num>
  <w:num w:numId="14">
    <w:abstractNumId w:val="21"/>
  </w:num>
  <w:num w:numId="15">
    <w:abstractNumId w:val="30"/>
  </w:num>
  <w:num w:numId="16">
    <w:abstractNumId w:val="26"/>
  </w:num>
  <w:num w:numId="17">
    <w:abstractNumId w:val="38"/>
  </w:num>
  <w:num w:numId="18">
    <w:abstractNumId w:val="2"/>
  </w:num>
  <w:num w:numId="19">
    <w:abstractNumId w:val="35"/>
  </w:num>
  <w:num w:numId="20">
    <w:abstractNumId w:val="15"/>
  </w:num>
  <w:num w:numId="21">
    <w:abstractNumId w:val="20"/>
  </w:num>
  <w:num w:numId="22">
    <w:abstractNumId w:val="36"/>
  </w:num>
  <w:num w:numId="23">
    <w:abstractNumId w:val="32"/>
  </w:num>
  <w:num w:numId="24">
    <w:abstractNumId w:val="17"/>
  </w:num>
  <w:num w:numId="25">
    <w:abstractNumId w:val="41"/>
  </w:num>
  <w:num w:numId="26">
    <w:abstractNumId w:val="25"/>
  </w:num>
  <w:num w:numId="27">
    <w:abstractNumId w:val="33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18"/>
  </w:num>
  <w:num w:numId="33">
    <w:abstractNumId w:val="14"/>
  </w:num>
  <w:num w:numId="34">
    <w:abstractNumId w:val="9"/>
  </w:num>
  <w:num w:numId="35">
    <w:abstractNumId w:val="10"/>
  </w:num>
  <w:num w:numId="36">
    <w:abstractNumId w:val="6"/>
  </w:num>
  <w:num w:numId="37">
    <w:abstractNumId w:val="19"/>
  </w:num>
  <w:num w:numId="38">
    <w:abstractNumId w:val="27"/>
  </w:num>
  <w:num w:numId="39">
    <w:abstractNumId w:val="23"/>
  </w:num>
  <w:num w:numId="40">
    <w:abstractNumId w:val="12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C"/>
    <w:rsid w:val="00016CCC"/>
    <w:rsid w:val="0004184B"/>
    <w:rsid w:val="00073CD9"/>
    <w:rsid w:val="000949F6"/>
    <w:rsid w:val="000A4C6A"/>
    <w:rsid w:val="000B731F"/>
    <w:rsid w:val="000C579C"/>
    <w:rsid w:val="000D1EEF"/>
    <w:rsid w:val="000D44DD"/>
    <w:rsid w:val="00121A00"/>
    <w:rsid w:val="00142165"/>
    <w:rsid w:val="001475FC"/>
    <w:rsid w:val="00156151"/>
    <w:rsid w:val="00156D67"/>
    <w:rsid w:val="0016067B"/>
    <w:rsid w:val="00194F57"/>
    <w:rsid w:val="0019641F"/>
    <w:rsid w:val="001B0B5D"/>
    <w:rsid w:val="001B2416"/>
    <w:rsid w:val="001C19DE"/>
    <w:rsid w:val="001C7DD1"/>
    <w:rsid w:val="001D0B68"/>
    <w:rsid w:val="001E6C56"/>
    <w:rsid w:val="001E7ED7"/>
    <w:rsid w:val="00200D44"/>
    <w:rsid w:val="00203CAB"/>
    <w:rsid w:val="00206D0A"/>
    <w:rsid w:val="00212DB1"/>
    <w:rsid w:val="00224394"/>
    <w:rsid w:val="00254DAC"/>
    <w:rsid w:val="00255DF4"/>
    <w:rsid w:val="00282E48"/>
    <w:rsid w:val="002A0AD6"/>
    <w:rsid w:val="002A6883"/>
    <w:rsid w:val="002B1E2E"/>
    <w:rsid w:val="002C7366"/>
    <w:rsid w:val="002D5000"/>
    <w:rsid w:val="002E7AFC"/>
    <w:rsid w:val="002F17CE"/>
    <w:rsid w:val="002F6E78"/>
    <w:rsid w:val="00323D93"/>
    <w:rsid w:val="00324127"/>
    <w:rsid w:val="00336666"/>
    <w:rsid w:val="00341504"/>
    <w:rsid w:val="00350CE7"/>
    <w:rsid w:val="003A3CE3"/>
    <w:rsid w:val="003B4377"/>
    <w:rsid w:val="003E1396"/>
    <w:rsid w:val="003F414F"/>
    <w:rsid w:val="004206DF"/>
    <w:rsid w:val="004844A1"/>
    <w:rsid w:val="004848F8"/>
    <w:rsid w:val="004B1C95"/>
    <w:rsid w:val="004B3009"/>
    <w:rsid w:val="004E2B0A"/>
    <w:rsid w:val="004F08DC"/>
    <w:rsid w:val="00506EB5"/>
    <w:rsid w:val="005145F5"/>
    <w:rsid w:val="00517B63"/>
    <w:rsid w:val="00537B68"/>
    <w:rsid w:val="00577537"/>
    <w:rsid w:val="005947E0"/>
    <w:rsid w:val="00596261"/>
    <w:rsid w:val="005A3C8A"/>
    <w:rsid w:val="005B72C5"/>
    <w:rsid w:val="005E7B06"/>
    <w:rsid w:val="005E7EFE"/>
    <w:rsid w:val="006063F1"/>
    <w:rsid w:val="00677559"/>
    <w:rsid w:val="006A6D0A"/>
    <w:rsid w:val="006A795E"/>
    <w:rsid w:val="006B1BCF"/>
    <w:rsid w:val="006C5B58"/>
    <w:rsid w:val="006E1193"/>
    <w:rsid w:val="006F126A"/>
    <w:rsid w:val="006F1939"/>
    <w:rsid w:val="00747357"/>
    <w:rsid w:val="00794127"/>
    <w:rsid w:val="007A004F"/>
    <w:rsid w:val="007A392C"/>
    <w:rsid w:val="007C0EC6"/>
    <w:rsid w:val="007D47E5"/>
    <w:rsid w:val="007E3361"/>
    <w:rsid w:val="007E6525"/>
    <w:rsid w:val="007E7424"/>
    <w:rsid w:val="007F4ADA"/>
    <w:rsid w:val="008171E5"/>
    <w:rsid w:val="008272C1"/>
    <w:rsid w:val="00831A95"/>
    <w:rsid w:val="0085127D"/>
    <w:rsid w:val="008927E6"/>
    <w:rsid w:val="0089623B"/>
    <w:rsid w:val="008E72D6"/>
    <w:rsid w:val="008E7EF0"/>
    <w:rsid w:val="008F2921"/>
    <w:rsid w:val="008F5997"/>
    <w:rsid w:val="008F6915"/>
    <w:rsid w:val="00927BAE"/>
    <w:rsid w:val="00A17229"/>
    <w:rsid w:val="00A2560C"/>
    <w:rsid w:val="00A261C9"/>
    <w:rsid w:val="00A467BD"/>
    <w:rsid w:val="00A711DB"/>
    <w:rsid w:val="00A80536"/>
    <w:rsid w:val="00A82904"/>
    <w:rsid w:val="00AA061B"/>
    <w:rsid w:val="00AA17FF"/>
    <w:rsid w:val="00AA7482"/>
    <w:rsid w:val="00AD4C43"/>
    <w:rsid w:val="00B24D55"/>
    <w:rsid w:val="00B3042D"/>
    <w:rsid w:val="00B46E54"/>
    <w:rsid w:val="00B71891"/>
    <w:rsid w:val="00B77315"/>
    <w:rsid w:val="00BB2A89"/>
    <w:rsid w:val="00C03E65"/>
    <w:rsid w:val="00C11490"/>
    <w:rsid w:val="00C1742C"/>
    <w:rsid w:val="00C32287"/>
    <w:rsid w:val="00C50134"/>
    <w:rsid w:val="00C560E1"/>
    <w:rsid w:val="00C569FB"/>
    <w:rsid w:val="00C8765E"/>
    <w:rsid w:val="00C90124"/>
    <w:rsid w:val="00CA0D7E"/>
    <w:rsid w:val="00CB7D10"/>
    <w:rsid w:val="00CD0A57"/>
    <w:rsid w:val="00CE0233"/>
    <w:rsid w:val="00CE297C"/>
    <w:rsid w:val="00CF1FFB"/>
    <w:rsid w:val="00D20CBC"/>
    <w:rsid w:val="00D67601"/>
    <w:rsid w:val="00D7385D"/>
    <w:rsid w:val="00D8549A"/>
    <w:rsid w:val="00DA04B9"/>
    <w:rsid w:val="00DA48A8"/>
    <w:rsid w:val="00DC58DA"/>
    <w:rsid w:val="00DC7B20"/>
    <w:rsid w:val="00DE40B9"/>
    <w:rsid w:val="00E11B13"/>
    <w:rsid w:val="00E311AD"/>
    <w:rsid w:val="00E31E1C"/>
    <w:rsid w:val="00E37DE0"/>
    <w:rsid w:val="00E40A1B"/>
    <w:rsid w:val="00E42400"/>
    <w:rsid w:val="00E429E6"/>
    <w:rsid w:val="00E471D0"/>
    <w:rsid w:val="00E52C22"/>
    <w:rsid w:val="00E53E98"/>
    <w:rsid w:val="00E5776A"/>
    <w:rsid w:val="00E62B58"/>
    <w:rsid w:val="00E71C87"/>
    <w:rsid w:val="00E766DA"/>
    <w:rsid w:val="00EC17D7"/>
    <w:rsid w:val="00F04607"/>
    <w:rsid w:val="00F1703F"/>
    <w:rsid w:val="00F21D8F"/>
    <w:rsid w:val="00FA7FD6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8963C"/>
  <w15:docId w15:val="{860A741D-1EA0-45C9-AE1F-6DE8DBA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315"/>
    <w:pPr>
      <w:ind w:left="720"/>
      <w:contextualSpacing/>
    </w:pPr>
  </w:style>
  <w:style w:type="paragraph" w:customStyle="1" w:styleId="Primariga">
    <w:name w:val="Prima riga"/>
    <w:basedOn w:val="Normale"/>
    <w:rsid w:val="00E52C2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52C22"/>
    <w:pPr>
      <w:spacing w:after="0" w:line="471" w:lineRule="exact"/>
      <w:jc w:val="both"/>
    </w:pPr>
    <w:rPr>
      <w:rFonts w:ascii="Times" w:eastAsia="Times New Roman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52C22"/>
    <w:rPr>
      <w:rFonts w:ascii="Times" w:eastAsia="Times New Roman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52C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52C2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1703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1703F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170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0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C5B58"/>
    <w:pPr>
      <w:spacing w:after="0" w:line="240" w:lineRule="auto"/>
      <w:jc w:val="both"/>
    </w:pPr>
    <w:rPr>
      <w:rFonts w:ascii="Tahoma" w:eastAsia="Times New Roman" w:hAnsi="Tahoma" w:cs="Times New Roman"/>
      <w:b/>
      <w:i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7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2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11AA-0C35-47FF-AD49-1C55F74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Matteo De Carli</cp:lastModifiedBy>
  <cp:revision>4</cp:revision>
  <cp:lastPrinted>2017-05-31T15:05:00Z</cp:lastPrinted>
  <dcterms:created xsi:type="dcterms:W3CDTF">2020-01-08T14:18:00Z</dcterms:created>
  <dcterms:modified xsi:type="dcterms:W3CDTF">2020-06-22T13:18:00Z</dcterms:modified>
</cp:coreProperties>
</file>